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C58F66" w14:textId="77777777" w:rsidR="00B3762E" w:rsidRPr="00D248CF" w:rsidRDefault="00B3762E">
      <w:pPr>
        <w:spacing w:line="259" w:lineRule="exact"/>
        <w:jc w:val="both"/>
        <w:rPr>
          <w:b/>
          <w:sz w:val="24"/>
          <w:szCs w:val="24"/>
        </w:rPr>
      </w:pPr>
      <w:r w:rsidRPr="00D248CF">
        <w:rPr>
          <w:b/>
          <w:sz w:val="24"/>
          <w:szCs w:val="24"/>
        </w:rPr>
        <w:t>CURRICULUM PROFESSIONALE DI DANIELE TORTI</w:t>
      </w:r>
    </w:p>
    <w:p w14:paraId="5A1B281A" w14:textId="77777777" w:rsidR="00904878" w:rsidRPr="00904878" w:rsidRDefault="00904878">
      <w:pPr>
        <w:spacing w:line="259" w:lineRule="exact"/>
        <w:jc w:val="both"/>
        <w:rPr>
          <w:sz w:val="24"/>
          <w:szCs w:val="24"/>
        </w:rPr>
      </w:pPr>
      <w:r w:rsidRPr="00904878">
        <w:rPr>
          <w:sz w:val="24"/>
          <w:szCs w:val="24"/>
        </w:rPr>
        <w:t>Nato a Noviglio</w:t>
      </w:r>
      <w:r>
        <w:rPr>
          <w:sz w:val="24"/>
          <w:szCs w:val="24"/>
        </w:rPr>
        <w:t xml:space="preserve"> (MI)</w:t>
      </w:r>
      <w:r w:rsidRPr="00904878">
        <w:rPr>
          <w:sz w:val="24"/>
          <w:szCs w:val="24"/>
        </w:rPr>
        <w:t xml:space="preserve"> il 07.01.1960 e laureato in filosofia </w:t>
      </w:r>
      <w:r>
        <w:rPr>
          <w:sz w:val="24"/>
          <w:szCs w:val="24"/>
        </w:rPr>
        <w:t xml:space="preserve">presso l’Università Statale di Milano </w:t>
      </w:r>
      <w:r w:rsidRPr="00904878">
        <w:rPr>
          <w:sz w:val="24"/>
          <w:szCs w:val="24"/>
        </w:rPr>
        <w:t>nel 1993</w:t>
      </w:r>
      <w:r>
        <w:rPr>
          <w:sz w:val="24"/>
          <w:szCs w:val="24"/>
        </w:rPr>
        <w:t>.</w:t>
      </w:r>
    </w:p>
    <w:p w14:paraId="5EDE4496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</w:p>
    <w:p w14:paraId="0FFA11DA" w14:textId="77777777" w:rsidR="00B3762E" w:rsidRPr="00D248CF" w:rsidRDefault="00B3762E">
      <w:pPr>
        <w:pStyle w:val="Titolo4"/>
        <w:spacing w:line="278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>SERVIZI IN RUOLO PRESSO P.A.</w:t>
      </w:r>
    </w:p>
    <w:p w14:paraId="078B8621" w14:textId="77777777" w:rsidR="00B3762E" w:rsidRPr="00D248CF" w:rsidRDefault="00B3762E">
      <w:pPr>
        <w:spacing w:line="235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Dipendente dell’</w:t>
      </w:r>
      <w:r w:rsidRPr="00D248CF">
        <w:rPr>
          <w:b/>
          <w:sz w:val="24"/>
          <w:szCs w:val="24"/>
        </w:rPr>
        <w:t>Amministrazione comunale di SAN DONATO MILANESE</w:t>
      </w:r>
      <w:r w:rsidRPr="00D248CF">
        <w:rPr>
          <w:sz w:val="24"/>
          <w:szCs w:val="24"/>
        </w:rPr>
        <w:t xml:space="preserve"> (MI) in qualità di Coordinatore attività amministrative – Servizio personale – Area Organizzazione - </w:t>
      </w:r>
      <w:proofErr w:type="spellStart"/>
      <w:r w:rsidRPr="00D248CF">
        <w:rPr>
          <w:sz w:val="24"/>
          <w:szCs w:val="24"/>
        </w:rPr>
        <w:t>Cat</w:t>
      </w:r>
      <w:proofErr w:type="spellEnd"/>
      <w:r w:rsidRPr="00D248CF">
        <w:rPr>
          <w:sz w:val="24"/>
          <w:szCs w:val="24"/>
        </w:rPr>
        <w:t xml:space="preserve"> D dal 15.11.2000</w:t>
      </w:r>
    </w:p>
    <w:p w14:paraId="0EA560BB" w14:textId="3D24DD0C" w:rsidR="00B3762E" w:rsidRPr="00D248CF" w:rsidRDefault="007D6763">
      <w:pPr>
        <w:spacing w:line="235" w:lineRule="exact"/>
        <w:jc w:val="both"/>
        <w:rPr>
          <w:sz w:val="24"/>
          <w:szCs w:val="24"/>
        </w:rPr>
      </w:pPr>
      <w:r>
        <w:rPr>
          <w:sz w:val="24"/>
          <w:szCs w:val="24"/>
        </w:rPr>
        <w:t>Attualmente ex</w:t>
      </w:r>
      <w:r w:rsidR="00B3762E" w:rsidRPr="00D248CF">
        <w:rPr>
          <w:sz w:val="24"/>
          <w:szCs w:val="24"/>
        </w:rPr>
        <w:t xml:space="preserve"> </w:t>
      </w:r>
      <w:proofErr w:type="spellStart"/>
      <w:r w:rsidR="00B3762E" w:rsidRPr="00D248CF">
        <w:rPr>
          <w:sz w:val="24"/>
          <w:szCs w:val="24"/>
        </w:rPr>
        <w:t>Cat</w:t>
      </w:r>
      <w:proofErr w:type="spellEnd"/>
      <w:r w:rsidR="00B3762E" w:rsidRPr="00D248CF">
        <w:rPr>
          <w:sz w:val="24"/>
          <w:szCs w:val="24"/>
        </w:rPr>
        <w:t xml:space="preserve">. D posizione economica </w:t>
      </w:r>
      <w:r w:rsidR="002E7FCA">
        <w:rPr>
          <w:sz w:val="24"/>
          <w:szCs w:val="24"/>
        </w:rPr>
        <w:t>7</w:t>
      </w:r>
      <w:r>
        <w:rPr>
          <w:sz w:val="24"/>
          <w:szCs w:val="24"/>
        </w:rPr>
        <w:t>/</w:t>
      </w:r>
      <w:r w:rsidR="002E7FCA">
        <w:rPr>
          <w:sz w:val="24"/>
          <w:szCs w:val="24"/>
        </w:rPr>
        <w:t xml:space="preserve"> </w:t>
      </w:r>
      <w:r w:rsidR="002D4B72">
        <w:rPr>
          <w:sz w:val="24"/>
          <w:szCs w:val="24"/>
        </w:rPr>
        <w:t xml:space="preserve">AREA </w:t>
      </w:r>
      <w:r>
        <w:rPr>
          <w:sz w:val="24"/>
          <w:szCs w:val="24"/>
        </w:rPr>
        <w:t xml:space="preserve">Funzionari </w:t>
      </w:r>
      <w:r w:rsidR="002E7FCA" w:rsidRPr="00D248CF">
        <w:rPr>
          <w:sz w:val="24"/>
          <w:szCs w:val="24"/>
        </w:rPr>
        <w:t>posizione economica</w:t>
      </w:r>
      <w:r w:rsidR="002E7FCA">
        <w:rPr>
          <w:sz w:val="24"/>
          <w:szCs w:val="24"/>
        </w:rPr>
        <w:t xml:space="preserve"> 7</w:t>
      </w:r>
    </w:p>
    <w:p w14:paraId="797C9702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</w:p>
    <w:p w14:paraId="3BBA26F5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Responsabile “Unità organizzativa applicazione CCNL e Contratto decentrato” dal 28.11.2000;</w:t>
      </w:r>
    </w:p>
    <w:p w14:paraId="6F7548F6" w14:textId="77777777" w:rsidR="00B3762E" w:rsidRDefault="00B3762E" w:rsidP="008F3CC4">
      <w:pPr>
        <w:spacing w:line="259" w:lineRule="exact"/>
        <w:jc w:val="both"/>
        <w:rPr>
          <w:sz w:val="24"/>
          <w:szCs w:val="24"/>
        </w:rPr>
      </w:pPr>
    </w:p>
    <w:p w14:paraId="017CFBE8" w14:textId="77777777" w:rsidR="00B3762E" w:rsidRPr="00D248CF" w:rsidRDefault="00B3762E" w:rsidP="008F3CC4">
      <w:pPr>
        <w:spacing w:line="259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Segretario </w:t>
      </w:r>
      <w:r w:rsidRPr="00D248CF">
        <w:rPr>
          <w:sz w:val="24"/>
          <w:szCs w:val="24"/>
        </w:rPr>
        <w:t>delegazione trattante di parte pubblica</w:t>
      </w:r>
      <w:r>
        <w:rPr>
          <w:sz w:val="24"/>
          <w:szCs w:val="24"/>
        </w:rPr>
        <w:t xml:space="preserve"> e del Nucleo di Valutazione</w:t>
      </w:r>
      <w:r w:rsidRPr="00D248CF">
        <w:rPr>
          <w:sz w:val="24"/>
          <w:szCs w:val="24"/>
        </w:rPr>
        <w:t>;</w:t>
      </w:r>
    </w:p>
    <w:p w14:paraId="32D8B48C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</w:p>
    <w:p w14:paraId="3E931A5B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  <w:r w:rsidRPr="00D248CF">
        <w:rPr>
          <w:b/>
          <w:sz w:val="24"/>
          <w:szCs w:val="24"/>
        </w:rPr>
        <w:t>Posizione organizzativa Responsabile direzione servizio personale dal 01.06.01</w:t>
      </w:r>
      <w:r w:rsidRPr="00D248CF">
        <w:rPr>
          <w:sz w:val="24"/>
          <w:szCs w:val="24"/>
        </w:rPr>
        <w:t>;</w:t>
      </w:r>
    </w:p>
    <w:p w14:paraId="2C66DC94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</w:p>
    <w:p w14:paraId="0128EEE3" w14:textId="77777777" w:rsidR="00B3762E" w:rsidRPr="00D248CF" w:rsidRDefault="00B3762E" w:rsidP="009C0B79">
      <w:pPr>
        <w:pStyle w:val="Corpotesto"/>
        <w:spacing w:line="25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>Procedimenti più significativi che il sottoscritto ha predisposto, presso l’amministrazione comunale di San Donato Milanese:</w:t>
      </w:r>
    </w:p>
    <w:p w14:paraId="1A613B21" w14:textId="77777777" w:rsidR="00B3762E" w:rsidRPr="00D248CF" w:rsidRDefault="00B3762E" w:rsidP="009C0B79">
      <w:pPr>
        <w:pStyle w:val="Corpotesto"/>
        <w:numPr>
          <w:ilvl w:val="0"/>
          <w:numId w:val="15"/>
        </w:numPr>
        <w:spacing w:line="25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>Applicazione accordo decentrato:</w:t>
      </w:r>
    </w:p>
    <w:p w14:paraId="1F263177" w14:textId="77777777" w:rsidR="00B3762E" w:rsidRPr="00D248CF" w:rsidRDefault="00B3762E" w:rsidP="009C0B79">
      <w:pPr>
        <w:numPr>
          <w:ilvl w:val="0"/>
          <w:numId w:val="6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Produttività collettiva;</w:t>
      </w:r>
    </w:p>
    <w:p w14:paraId="1744645C" w14:textId="77777777" w:rsidR="00B3762E" w:rsidRPr="00D248CF" w:rsidRDefault="00B3762E" w:rsidP="009C0B79">
      <w:pPr>
        <w:numPr>
          <w:ilvl w:val="0"/>
          <w:numId w:val="6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Produttività individuale;</w:t>
      </w:r>
    </w:p>
    <w:p w14:paraId="35CAC925" w14:textId="77777777" w:rsidR="00B3762E" w:rsidRPr="00D248CF" w:rsidRDefault="00B3762E" w:rsidP="009C0B79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Progressioni orizzontali</w:t>
      </w:r>
    </w:p>
    <w:p w14:paraId="3F93569D" w14:textId="77777777" w:rsidR="00B3762E" w:rsidRPr="00D248CF" w:rsidRDefault="00B3762E" w:rsidP="009C0B79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Progetti obiettivo;</w:t>
      </w:r>
    </w:p>
    <w:p w14:paraId="126E8FD1" w14:textId="77777777" w:rsidR="00B3762E" w:rsidRPr="00D248CF" w:rsidRDefault="00B3762E" w:rsidP="009C0B79">
      <w:pPr>
        <w:numPr>
          <w:ilvl w:val="0"/>
          <w:numId w:val="6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Indennità varie.</w:t>
      </w:r>
    </w:p>
    <w:p w14:paraId="3690030B" w14:textId="77777777" w:rsidR="00B3762E" w:rsidRPr="00D248CF" w:rsidRDefault="00B3762E" w:rsidP="009C0B79">
      <w:pPr>
        <w:pStyle w:val="Corpotesto"/>
        <w:numPr>
          <w:ilvl w:val="0"/>
          <w:numId w:val="17"/>
        </w:numPr>
        <w:spacing w:line="25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>Attuazione di tutti i CCNL dei dipendenti comunali e dei Dirigenti e dei Segretari Comunali dal 1999</w:t>
      </w:r>
    </w:p>
    <w:p w14:paraId="4DD186BA" w14:textId="77777777" w:rsidR="00B3762E" w:rsidRPr="00D248CF" w:rsidRDefault="00B3762E" w:rsidP="009C0B79">
      <w:pPr>
        <w:pStyle w:val="Corpotesto"/>
        <w:numPr>
          <w:ilvl w:val="0"/>
          <w:numId w:val="17"/>
        </w:numPr>
        <w:spacing w:line="25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 xml:space="preserve">Predisposizione ed attuazione di tutti i Contratti decentrati dei dipendenti, dei Dirigenti e dei Segretari comunali dal 1999: </w:t>
      </w:r>
    </w:p>
    <w:p w14:paraId="7A2A5D37" w14:textId="77777777" w:rsidR="00B3762E" w:rsidRPr="00D248CF" w:rsidRDefault="00B3762E" w:rsidP="009C0B79">
      <w:pPr>
        <w:numPr>
          <w:ilvl w:val="0"/>
          <w:numId w:val="32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Applicazione art.29 code contrattuali </w:t>
      </w:r>
      <w:proofErr w:type="gramStart"/>
      <w:r w:rsidRPr="00D248CF">
        <w:rPr>
          <w:sz w:val="24"/>
          <w:szCs w:val="24"/>
        </w:rPr>
        <w:t>“ Disciplina</w:t>
      </w:r>
      <w:proofErr w:type="gramEnd"/>
      <w:r w:rsidRPr="00D248CF">
        <w:rPr>
          <w:sz w:val="24"/>
          <w:szCs w:val="24"/>
        </w:rPr>
        <w:t xml:space="preserve"> speciale per istruttori di P.L. </w:t>
      </w:r>
      <w:proofErr w:type="spellStart"/>
      <w:r w:rsidRPr="00D248CF">
        <w:rPr>
          <w:sz w:val="24"/>
          <w:szCs w:val="24"/>
        </w:rPr>
        <w:t>cat</w:t>
      </w:r>
      <w:proofErr w:type="spellEnd"/>
      <w:r w:rsidRPr="00D248CF">
        <w:rPr>
          <w:sz w:val="24"/>
          <w:szCs w:val="24"/>
        </w:rPr>
        <w:t>. C”;</w:t>
      </w:r>
    </w:p>
    <w:p w14:paraId="46470A68" w14:textId="77777777" w:rsidR="00B3762E" w:rsidRPr="00D248CF" w:rsidRDefault="00B3762E" w:rsidP="009C0B79">
      <w:pPr>
        <w:numPr>
          <w:ilvl w:val="0"/>
          <w:numId w:val="32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Individuazione Nuovi profili professionali;</w:t>
      </w:r>
    </w:p>
    <w:p w14:paraId="2E670256" w14:textId="77777777" w:rsidR="00B3762E" w:rsidRPr="00D248CF" w:rsidRDefault="00B3762E" w:rsidP="009C0B79">
      <w:pPr>
        <w:numPr>
          <w:ilvl w:val="0"/>
          <w:numId w:val="30"/>
        </w:numPr>
        <w:spacing w:line="278" w:lineRule="exact"/>
        <w:jc w:val="both"/>
        <w:rPr>
          <w:sz w:val="24"/>
          <w:szCs w:val="24"/>
        </w:rPr>
      </w:pPr>
      <w:r>
        <w:rPr>
          <w:sz w:val="24"/>
          <w:szCs w:val="24"/>
        </w:rPr>
        <w:t>Riorganizzazioni dotazione organica programmazione del fabbisogno del personale;</w:t>
      </w:r>
    </w:p>
    <w:p w14:paraId="40D16CD1" w14:textId="77777777" w:rsidR="00B3762E" w:rsidRPr="00D248CF" w:rsidRDefault="00B3762E" w:rsidP="009C0B79">
      <w:pPr>
        <w:numPr>
          <w:ilvl w:val="0"/>
          <w:numId w:val="30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Regolamento per Progressioni verticali;</w:t>
      </w:r>
    </w:p>
    <w:p w14:paraId="3D486405" w14:textId="77777777" w:rsidR="00B3762E" w:rsidRPr="00D248CF" w:rsidRDefault="00B3762E" w:rsidP="009C0B79">
      <w:pPr>
        <w:numPr>
          <w:ilvl w:val="0"/>
          <w:numId w:val="30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Regolamento pesatura Posizioni organizzative;</w:t>
      </w:r>
    </w:p>
    <w:p w14:paraId="1D31E258" w14:textId="77777777" w:rsidR="00B3762E" w:rsidRPr="00D248CF" w:rsidRDefault="00B3762E" w:rsidP="009C0B79">
      <w:pPr>
        <w:numPr>
          <w:ilvl w:val="0"/>
          <w:numId w:val="30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Nuovo regolamento di selezione per l’accesso dall’esterno;</w:t>
      </w:r>
    </w:p>
    <w:p w14:paraId="1DC50B3C" w14:textId="77777777" w:rsidR="00B3762E" w:rsidRPr="00D248CF" w:rsidRDefault="00B3762E" w:rsidP="009C0B79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Disciplina gestione rapporto di lavoro;</w:t>
      </w:r>
    </w:p>
    <w:p w14:paraId="2B4CB84B" w14:textId="77777777" w:rsidR="00B3762E" w:rsidRPr="00D248CF" w:rsidRDefault="00B3762E" w:rsidP="009C0B79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Regolamento gestione personale </w:t>
      </w:r>
      <w:proofErr w:type="gramStart"/>
      <w:r w:rsidRPr="00D248CF">
        <w:rPr>
          <w:sz w:val="24"/>
          <w:szCs w:val="24"/>
        </w:rPr>
        <w:t>a  tempo</w:t>
      </w:r>
      <w:proofErr w:type="gramEnd"/>
      <w:r w:rsidRPr="00D248CF">
        <w:rPr>
          <w:sz w:val="24"/>
          <w:szCs w:val="24"/>
        </w:rPr>
        <w:t xml:space="preserve"> parziale;</w:t>
      </w:r>
    </w:p>
    <w:p w14:paraId="3946D144" w14:textId="77777777" w:rsidR="00B3762E" w:rsidRPr="00D248CF" w:rsidRDefault="00B3762E" w:rsidP="009C0B79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Piano formazione;</w:t>
      </w:r>
    </w:p>
    <w:p w14:paraId="6CD6E422" w14:textId="77777777" w:rsidR="00B3762E" w:rsidRDefault="00B3762E" w:rsidP="009C0B79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Rivisitazione del Regolamento di organizzazione degli uffici ed ei servizi.</w:t>
      </w:r>
    </w:p>
    <w:p w14:paraId="0AFAE2AB" w14:textId="77777777" w:rsidR="00B3762E" w:rsidRDefault="00B3762E" w:rsidP="002E7FCA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 w:rsidRPr="002E7FCA">
        <w:rPr>
          <w:sz w:val="24"/>
          <w:szCs w:val="24"/>
        </w:rPr>
        <w:t xml:space="preserve">Adeguamento Regolamento di organizzazione degli uffici ed ei servizi ai sensi del </w:t>
      </w:r>
      <w:proofErr w:type="gramStart"/>
      <w:r w:rsidRPr="002E7FCA">
        <w:rPr>
          <w:sz w:val="24"/>
          <w:szCs w:val="24"/>
        </w:rPr>
        <w:t>D.Lgs</w:t>
      </w:r>
      <w:proofErr w:type="gramEnd"/>
      <w:r w:rsidRPr="002E7FCA">
        <w:rPr>
          <w:sz w:val="24"/>
          <w:szCs w:val="24"/>
        </w:rPr>
        <w:t xml:space="preserve">.150/09 </w:t>
      </w:r>
    </w:p>
    <w:p w14:paraId="55D66667" w14:textId="77777777" w:rsidR="002E7FCA" w:rsidRDefault="002E7FCA" w:rsidP="002E7FCA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>
        <w:rPr>
          <w:sz w:val="24"/>
          <w:szCs w:val="24"/>
        </w:rPr>
        <w:t>Applicazione CCNL Funzioni Locali del 21.05.2018</w:t>
      </w:r>
    </w:p>
    <w:p w14:paraId="1D2364AC" w14:textId="77777777" w:rsidR="002E7FCA" w:rsidRDefault="002E7FCA" w:rsidP="002E7FCA">
      <w:pPr>
        <w:numPr>
          <w:ilvl w:val="0"/>
          <w:numId w:val="28"/>
        </w:numPr>
        <w:spacing w:line="278" w:lineRule="exact"/>
        <w:jc w:val="both"/>
        <w:rPr>
          <w:sz w:val="24"/>
          <w:szCs w:val="24"/>
        </w:rPr>
      </w:pPr>
      <w:r>
        <w:rPr>
          <w:sz w:val="24"/>
          <w:szCs w:val="24"/>
        </w:rPr>
        <w:t>Applicazione CCNL Funzioni Locali del 16.11.2022</w:t>
      </w:r>
    </w:p>
    <w:p w14:paraId="71D9D97F" w14:textId="77777777" w:rsidR="002E7FCA" w:rsidRPr="002E7FCA" w:rsidRDefault="002E7FCA" w:rsidP="002E7FCA">
      <w:pPr>
        <w:spacing w:line="278" w:lineRule="exact"/>
        <w:ind w:left="360"/>
        <w:jc w:val="both"/>
        <w:rPr>
          <w:sz w:val="24"/>
          <w:szCs w:val="24"/>
        </w:rPr>
      </w:pPr>
    </w:p>
    <w:p w14:paraId="4D79D41F" w14:textId="77777777" w:rsidR="00B3762E" w:rsidRPr="00D248CF" w:rsidRDefault="00B3762E">
      <w:pPr>
        <w:spacing w:line="235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Il sottoscritto ha prestato inoltre servizio in ruolo presso l’</w:t>
      </w:r>
      <w:r w:rsidRPr="00D248CF">
        <w:rPr>
          <w:b/>
          <w:sz w:val="24"/>
          <w:szCs w:val="24"/>
        </w:rPr>
        <w:t>Amministrazione comunale di Casorate Primo</w:t>
      </w:r>
      <w:r w:rsidRPr="00D248CF">
        <w:rPr>
          <w:sz w:val="24"/>
          <w:szCs w:val="24"/>
        </w:rPr>
        <w:t xml:space="preserve"> (PV) dal 01.11.1993 sino al 14.11.2000 in qualità di:</w:t>
      </w:r>
    </w:p>
    <w:p w14:paraId="55CB942F" w14:textId="77777777" w:rsidR="00B3762E" w:rsidRPr="00D248CF" w:rsidRDefault="00B3762E">
      <w:pPr>
        <w:numPr>
          <w:ilvl w:val="0"/>
          <w:numId w:val="8"/>
        </w:numPr>
        <w:spacing w:before="24" w:line="240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ISTRUTTORE DIRETTIVO - RESPONSABILE SERVIZI SOCIO-CULTURALI - VII Q.F. dal 01.11.1993;</w:t>
      </w:r>
    </w:p>
    <w:p w14:paraId="7E00B0A1" w14:textId="77777777" w:rsidR="00B3762E" w:rsidRPr="00D248CF" w:rsidRDefault="00B3762E">
      <w:pPr>
        <w:pStyle w:val="Corpotesto"/>
        <w:numPr>
          <w:ilvl w:val="0"/>
          <w:numId w:val="8"/>
        </w:numPr>
        <w:spacing w:line="24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 xml:space="preserve">inquadrato in dotazione organica in qualità di ISTRUTTORE DIRETTIVO AMMINISTRATIVO - RESPONSABILE SERVIZI AFFARI GENERALI CAT. D (ex VII </w:t>
      </w:r>
      <w:proofErr w:type="spellStart"/>
      <w:r w:rsidRPr="00D248CF">
        <w:rPr>
          <w:rFonts w:ascii="Times New Roman" w:hAnsi="Times New Roman"/>
          <w:szCs w:val="24"/>
        </w:rPr>
        <w:t>q.f</w:t>
      </w:r>
      <w:proofErr w:type="spellEnd"/>
      <w:r w:rsidRPr="00D248CF">
        <w:rPr>
          <w:rFonts w:ascii="Times New Roman" w:hAnsi="Times New Roman"/>
          <w:szCs w:val="24"/>
        </w:rPr>
        <w:t>.) dai 14.12.1995</w:t>
      </w:r>
    </w:p>
    <w:p w14:paraId="7B84FD5B" w14:textId="77777777" w:rsidR="00B3762E" w:rsidRPr="00D248CF" w:rsidRDefault="00B3762E">
      <w:pPr>
        <w:spacing w:line="249" w:lineRule="exact"/>
        <w:jc w:val="both"/>
        <w:rPr>
          <w:sz w:val="24"/>
          <w:szCs w:val="24"/>
        </w:rPr>
      </w:pPr>
    </w:p>
    <w:p w14:paraId="37F8896A" w14:textId="77777777" w:rsidR="00B3762E" w:rsidRPr="00D248CF" w:rsidRDefault="00B3762E">
      <w:pPr>
        <w:pStyle w:val="Corpotesto"/>
        <w:spacing w:line="259" w:lineRule="exact"/>
        <w:jc w:val="both"/>
        <w:rPr>
          <w:rFonts w:ascii="Times New Roman" w:hAnsi="Times New Roman"/>
          <w:szCs w:val="24"/>
        </w:rPr>
      </w:pPr>
      <w:r w:rsidRPr="00D248CF">
        <w:rPr>
          <w:rFonts w:ascii="Times New Roman" w:hAnsi="Times New Roman"/>
          <w:szCs w:val="24"/>
        </w:rPr>
        <w:t xml:space="preserve">In qualità di </w:t>
      </w:r>
      <w:r w:rsidRPr="00D248CF">
        <w:rPr>
          <w:rFonts w:ascii="Times New Roman" w:hAnsi="Times New Roman"/>
          <w:b/>
          <w:szCs w:val="24"/>
        </w:rPr>
        <w:t>RESPONSABILE SERVIZI AFFARI GENERALI CAT.D</w:t>
      </w:r>
      <w:r w:rsidRPr="00D248CF">
        <w:rPr>
          <w:rFonts w:ascii="Times New Roman" w:hAnsi="Times New Roman"/>
          <w:szCs w:val="24"/>
        </w:rPr>
        <w:t xml:space="preserve"> ha svolto le funzioni di responsabile degli uffici di: segreteria, affari generali, demografici, commercio, messi, informatica, personale, con l’attribuzione delle </w:t>
      </w:r>
      <w:r w:rsidRPr="00D248CF">
        <w:rPr>
          <w:rFonts w:ascii="Times New Roman" w:hAnsi="Times New Roman"/>
          <w:b/>
          <w:szCs w:val="24"/>
        </w:rPr>
        <w:t>funzioni dirigenziali</w:t>
      </w:r>
      <w:r w:rsidRPr="00D248CF">
        <w:rPr>
          <w:rFonts w:ascii="Times New Roman" w:hAnsi="Times New Roman"/>
          <w:szCs w:val="24"/>
        </w:rPr>
        <w:t xml:space="preserve"> ai sensi dell’art.51c.3.bis della legge 142/</w:t>
      </w:r>
      <w:proofErr w:type="gramStart"/>
      <w:r w:rsidRPr="00D248CF">
        <w:rPr>
          <w:rFonts w:ascii="Times New Roman" w:hAnsi="Times New Roman"/>
          <w:szCs w:val="24"/>
        </w:rPr>
        <w:t>90  e</w:t>
      </w:r>
      <w:proofErr w:type="gramEnd"/>
      <w:r w:rsidRPr="00D248CF">
        <w:rPr>
          <w:rFonts w:ascii="Times New Roman" w:hAnsi="Times New Roman"/>
          <w:szCs w:val="24"/>
        </w:rPr>
        <w:t xml:space="preserve"> </w:t>
      </w:r>
      <w:proofErr w:type="spellStart"/>
      <w:r w:rsidRPr="00D248CF">
        <w:rPr>
          <w:rFonts w:ascii="Times New Roman" w:hAnsi="Times New Roman"/>
          <w:szCs w:val="24"/>
        </w:rPr>
        <w:t>s.m.i.</w:t>
      </w:r>
      <w:proofErr w:type="spellEnd"/>
      <w:r>
        <w:rPr>
          <w:rFonts w:ascii="Times New Roman" w:hAnsi="Times New Roman"/>
          <w:szCs w:val="24"/>
        </w:rPr>
        <w:t>.</w:t>
      </w:r>
    </w:p>
    <w:p w14:paraId="54BC7D00" w14:textId="77777777" w:rsidR="00B3762E" w:rsidRPr="00D248CF" w:rsidRDefault="00B3762E">
      <w:pPr>
        <w:spacing w:line="259" w:lineRule="exact"/>
        <w:jc w:val="both"/>
        <w:rPr>
          <w:sz w:val="24"/>
          <w:szCs w:val="24"/>
        </w:rPr>
      </w:pPr>
    </w:p>
    <w:p w14:paraId="5E144C81" w14:textId="77777777" w:rsidR="00B3762E" w:rsidRPr="00D248CF" w:rsidRDefault="00B3762E">
      <w:pPr>
        <w:pStyle w:val="Corpodeltesto2"/>
        <w:spacing w:line="254" w:lineRule="exact"/>
        <w:jc w:val="both"/>
        <w:rPr>
          <w:rFonts w:ascii="Times New Roman" w:hAnsi="Times New Roman"/>
          <w:b w:val="0"/>
          <w:szCs w:val="24"/>
        </w:rPr>
      </w:pPr>
      <w:r w:rsidRPr="00D248CF">
        <w:rPr>
          <w:rFonts w:ascii="Times New Roman" w:hAnsi="Times New Roman"/>
          <w:b w:val="0"/>
          <w:szCs w:val="24"/>
        </w:rPr>
        <w:t xml:space="preserve">Procedimenti più significativi, presso l’amministrazione comunale di Casorate Primo, che il sottoscritto ha predisposto: </w:t>
      </w:r>
    </w:p>
    <w:p w14:paraId="4BC7D318" w14:textId="77777777" w:rsidR="00B3762E" w:rsidRPr="00D248CF" w:rsidRDefault="00B3762E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lastRenderedPageBreak/>
        <w:t xml:space="preserve">Adeguamento Statuto Comunale ai sensi del </w:t>
      </w:r>
      <w:proofErr w:type="gramStart"/>
      <w:r w:rsidRPr="00D248CF">
        <w:rPr>
          <w:sz w:val="24"/>
          <w:szCs w:val="24"/>
        </w:rPr>
        <w:t>D.Lgs</w:t>
      </w:r>
      <w:proofErr w:type="gramEnd"/>
      <w:r w:rsidRPr="00D248CF">
        <w:rPr>
          <w:sz w:val="24"/>
          <w:szCs w:val="24"/>
        </w:rPr>
        <w:t>.29/93, della L.81/93 (anno 1994) e della L.265/99 (anno 2000);</w:t>
      </w:r>
    </w:p>
    <w:p w14:paraId="4BFA1E94" w14:textId="77777777" w:rsidR="00B3762E" w:rsidRPr="00D248CF" w:rsidRDefault="00B3762E">
      <w:pPr>
        <w:numPr>
          <w:ilvl w:val="0"/>
          <w:numId w:val="5"/>
        </w:numPr>
        <w:spacing w:before="24" w:line="240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Regolamento Privacy (anno 2000);</w:t>
      </w:r>
    </w:p>
    <w:p w14:paraId="5573EBF5" w14:textId="77777777" w:rsidR="00B3762E" w:rsidRPr="00D248CF" w:rsidRDefault="00B3762E">
      <w:pPr>
        <w:numPr>
          <w:ilvl w:val="0"/>
          <w:numId w:val="5"/>
        </w:numPr>
        <w:spacing w:before="24" w:line="240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Regolamento organizzazione uffici e servizi e strumenti attuativi (anno 2000);</w:t>
      </w:r>
    </w:p>
    <w:p w14:paraId="5B2FE7D3" w14:textId="77777777" w:rsidR="00B3762E" w:rsidRPr="00D248CF" w:rsidRDefault="00B3762E">
      <w:pPr>
        <w:numPr>
          <w:ilvl w:val="0"/>
          <w:numId w:val="5"/>
        </w:numPr>
        <w:spacing w:before="24" w:line="240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Regolamento per il diritto di informazione e di accesso agli atti e ai documenti - L.241/90 (anno 1997).</w:t>
      </w:r>
    </w:p>
    <w:p w14:paraId="57DD70FA" w14:textId="77777777" w:rsidR="00B3762E" w:rsidRPr="00D248CF" w:rsidRDefault="00B3762E">
      <w:pPr>
        <w:numPr>
          <w:ilvl w:val="0"/>
          <w:numId w:val="7"/>
        </w:numPr>
        <w:spacing w:line="254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Interventi di razionalizzazione del personale in dotazione ai servizi Asilo Nido, mensa scolastica e assistenza domiciliare; </w:t>
      </w:r>
    </w:p>
    <w:p w14:paraId="6544132A" w14:textId="77777777" w:rsidR="00B3762E" w:rsidRPr="00D248CF" w:rsidRDefault="00B3762E">
      <w:pPr>
        <w:numPr>
          <w:ilvl w:val="0"/>
          <w:numId w:val="7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Rideterminazione pianta organica ai sensi de</w:t>
      </w:r>
      <w:r>
        <w:rPr>
          <w:sz w:val="24"/>
          <w:szCs w:val="24"/>
        </w:rPr>
        <w:t>l</w:t>
      </w:r>
      <w:r w:rsidRPr="00D248CF">
        <w:rPr>
          <w:sz w:val="24"/>
          <w:szCs w:val="24"/>
        </w:rPr>
        <w:t xml:space="preserve">l'art.3 comma </w:t>
      </w:r>
      <w:smartTag w:uri="urn:schemas-microsoft-com:office:smarttags" w:element="metricconverter">
        <w:smartTagPr>
          <w:attr w:name="ProductID" w:val="11 L"/>
        </w:smartTagPr>
        <w:r w:rsidRPr="00D248CF">
          <w:rPr>
            <w:sz w:val="24"/>
            <w:szCs w:val="24"/>
          </w:rPr>
          <w:t>11 L</w:t>
        </w:r>
      </w:smartTag>
      <w:r w:rsidRPr="00D248CF">
        <w:rPr>
          <w:sz w:val="24"/>
          <w:szCs w:val="24"/>
        </w:rPr>
        <w:t>.537/93 e successive modificazioni (anno 1995);</w:t>
      </w:r>
    </w:p>
    <w:p w14:paraId="7FA0251F" w14:textId="77777777" w:rsidR="00B3762E" w:rsidRPr="00D248CF" w:rsidRDefault="00B3762E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Riorganizzazione dotazione organica (anno 2000);</w:t>
      </w:r>
    </w:p>
    <w:p w14:paraId="3DBD018F" w14:textId="77777777" w:rsidR="00B3762E" w:rsidRPr="00D248CF" w:rsidRDefault="00B3762E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Attuazione dei contratti di lavoro Enti Locati,  CCNL </w:t>
      </w:r>
      <w:proofErr w:type="spellStart"/>
      <w:r w:rsidRPr="00D248CF">
        <w:rPr>
          <w:sz w:val="24"/>
          <w:szCs w:val="24"/>
        </w:rPr>
        <w:t>deL</w:t>
      </w:r>
      <w:proofErr w:type="spellEnd"/>
      <w:r w:rsidRPr="00D248CF">
        <w:rPr>
          <w:sz w:val="24"/>
          <w:szCs w:val="24"/>
        </w:rPr>
        <w:t xml:space="preserve"> 6.7.1995 e successivo accordo integrativo – NOP del 31.3.99, CCNL del 1.4.99 e accordo integrativo (code contrattuali del 14.09.00);</w:t>
      </w:r>
    </w:p>
    <w:p w14:paraId="16F1A8FD" w14:textId="77777777" w:rsidR="00B3762E" w:rsidRPr="00D248CF" w:rsidRDefault="00B3762E">
      <w:pPr>
        <w:numPr>
          <w:ilvl w:val="0"/>
          <w:numId w:val="5"/>
        </w:numPr>
        <w:spacing w:line="278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Accordo contrattazione e concertazione CCNL e NOP del 1.4.99 e 31.3.99 (anno 2000)</w:t>
      </w:r>
    </w:p>
    <w:p w14:paraId="4FECA3D0" w14:textId="77777777" w:rsidR="00B3762E" w:rsidRPr="00D248CF" w:rsidRDefault="00B3762E">
      <w:pPr>
        <w:numPr>
          <w:ilvl w:val="0"/>
          <w:numId w:val="5"/>
        </w:numPr>
        <w:spacing w:before="4" w:line="244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Rapporti con le OO.SS ed R.S.U. e membro della delegazione trattante decentrata di parte pubblica; </w:t>
      </w:r>
    </w:p>
    <w:p w14:paraId="44553B5A" w14:textId="77777777" w:rsidR="00B3762E" w:rsidRPr="00D248CF" w:rsidRDefault="00B3762E">
      <w:pPr>
        <w:spacing w:before="4" w:line="244" w:lineRule="exact"/>
        <w:jc w:val="both"/>
        <w:rPr>
          <w:sz w:val="24"/>
          <w:szCs w:val="24"/>
        </w:rPr>
      </w:pPr>
    </w:p>
    <w:p w14:paraId="14D2CEE7" w14:textId="77777777" w:rsidR="00B3762E" w:rsidRPr="00D248CF" w:rsidRDefault="00B3762E">
      <w:pPr>
        <w:pStyle w:val="Titolo3"/>
        <w:widowControl/>
        <w:spacing w:line="302" w:lineRule="exact"/>
        <w:jc w:val="both"/>
        <w:rPr>
          <w:rFonts w:ascii="Times New Roman" w:hAnsi="Times New Roman"/>
          <w:b/>
          <w:szCs w:val="24"/>
        </w:rPr>
      </w:pPr>
      <w:r w:rsidRPr="00D248CF">
        <w:rPr>
          <w:rFonts w:ascii="Times New Roman" w:hAnsi="Times New Roman"/>
          <w:b/>
          <w:szCs w:val="24"/>
        </w:rPr>
        <w:t xml:space="preserve">CONSULENZE E INCARICHI </w:t>
      </w:r>
    </w:p>
    <w:p w14:paraId="76583A46" w14:textId="77777777" w:rsidR="00B3762E" w:rsidRDefault="00B3762E" w:rsidP="00A65A83">
      <w:pPr>
        <w:spacing w:line="264" w:lineRule="exact"/>
        <w:jc w:val="both"/>
        <w:rPr>
          <w:sz w:val="24"/>
          <w:szCs w:val="24"/>
        </w:rPr>
      </w:pPr>
      <w:r w:rsidRPr="00D248CF">
        <w:rPr>
          <w:b/>
          <w:sz w:val="24"/>
          <w:szCs w:val="24"/>
        </w:rPr>
        <w:t>Componente del Nucleo di Valutazione</w:t>
      </w:r>
      <w:r>
        <w:rPr>
          <w:b/>
          <w:sz w:val="24"/>
          <w:szCs w:val="24"/>
        </w:rPr>
        <w:t>/Organismo di Valutazione</w:t>
      </w:r>
      <w:r w:rsidRPr="00D248CF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e</w:t>
      </w:r>
      <w:r w:rsidRPr="00D248CF">
        <w:rPr>
          <w:b/>
          <w:sz w:val="24"/>
          <w:szCs w:val="24"/>
        </w:rPr>
        <w:t xml:space="preserve"> consulente per la gestione d</w:t>
      </w:r>
      <w:r>
        <w:rPr>
          <w:b/>
          <w:sz w:val="24"/>
          <w:szCs w:val="24"/>
        </w:rPr>
        <w:t>e</w:t>
      </w:r>
      <w:r w:rsidRPr="00D248CF">
        <w:rPr>
          <w:b/>
          <w:sz w:val="24"/>
          <w:szCs w:val="24"/>
        </w:rPr>
        <w:t>l personale</w:t>
      </w:r>
      <w:r w:rsidRPr="00D248CF">
        <w:rPr>
          <w:sz w:val="24"/>
          <w:szCs w:val="24"/>
        </w:rPr>
        <w:t xml:space="preserve"> </w:t>
      </w:r>
      <w:r w:rsidRPr="00D248CF">
        <w:rPr>
          <w:b/>
          <w:sz w:val="24"/>
          <w:szCs w:val="24"/>
        </w:rPr>
        <w:t>e predisposizione atti conseguenti</w:t>
      </w:r>
      <w:r>
        <w:rPr>
          <w:b/>
          <w:sz w:val="24"/>
          <w:szCs w:val="24"/>
        </w:rPr>
        <w:t xml:space="preserve"> dal 20</w:t>
      </w:r>
      <w:r w:rsidR="00D22519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0 ad oggi in vari comuni </w:t>
      </w:r>
      <w:r w:rsidRPr="00D248CF">
        <w:rPr>
          <w:sz w:val="24"/>
          <w:szCs w:val="24"/>
        </w:rPr>
        <w:t xml:space="preserve"> </w:t>
      </w:r>
    </w:p>
    <w:p w14:paraId="31C07EC6" w14:textId="77777777" w:rsidR="00D22519" w:rsidRDefault="00D22519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Componente Organismi di Valutazione/Nucleo di valutazione</w:t>
      </w:r>
      <w:r w:rsidR="005D4053">
        <w:rPr>
          <w:sz w:val="24"/>
          <w:szCs w:val="24"/>
        </w:rPr>
        <w:t>, a livello esemplificativo ricordo:</w:t>
      </w:r>
    </w:p>
    <w:p w14:paraId="40CC48C6" w14:textId="77777777" w:rsidR="005D4053" w:rsidRDefault="005D4053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 Trivolzio dal 2011</w:t>
      </w:r>
    </w:p>
    <w:p w14:paraId="78109B68" w14:textId="77777777" w:rsidR="005D4053" w:rsidRDefault="005D4053" w:rsidP="005D4053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 Villanova D’Ardenghi dal</w:t>
      </w:r>
      <w:r w:rsidR="00335BFB">
        <w:rPr>
          <w:sz w:val="24"/>
          <w:szCs w:val="24"/>
        </w:rPr>
        <w:t xml:space="preserve"> </w:t>
      </w:r>
      <w:r>
        <w:rPr>
          <w:sz w:val="24"/>
          <w:szCs w:val="24"/>
        </w:rPr>
        <w:t>2012</w:t>
      </w:r>
    </w:p>
    <w:p w14:paraId="3026EFED" w14:textId="77777777" w:rsidR="005D4053" w:rsidRDefault="005D4053" w:rsidP="005D4053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 Val Di Nizza dal 2011</w:t>
      </w:r>
    </w:p>
    <w:p w14:paraId="60CF1669" w14:textId="77777777" w:rsidR="005D4053" w:rsidRDefault="005D4053" w:rsidP="005D4053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 Romagnese dal 2013</w:t>
      </w:r>
    </w:p>
    <w:p w14:paraId="039BA6A5" w14:textId="77777777" w:rsidR="005D4053" w:rsidRDefault="005D4053" w:rsidP="005D4053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 Robecco Pavese dal 2012</w:t>
      </w:r>
    </w:p>
    <w:p w14:paraId="0554BC05" w14:textId="77777777" w:rsidR="00D22519" w:rsidRPr="00D248CF" w:rsidRDefault="00D22519">
      <w:pPr>
        <w:spacing w:line="264" w:lineRule="exact"/>
        <w:jc w:val="both"/>
        <w:rPr>
          <w:sz w:val="24"/>
          <w:szCs w:val="24"/>
        </w:rPr>
      </w:pPr>
    </w:p>
    <w:p w14:paraId="1EBDC883" w14:textId="77777777" w:rsidR="00B3762E" w:rsidRPr="00D248CF" w:rsidRDefault="00B3762E">
      <w:pPr>
        <w:spacing w:line="264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 xml:space="preserve">Presidente Collegio Arbitrale di disciplina del Comune di Zibido </w:t>
      </w:r>
      <w:proofErr w:type="spellStart"/>
      <w:proofErr w:type="gramStart"/>
      <w:r w:rsidRPr="00D248CF">
        <w:rPr>
          <w:sz w:val="24"/>
          <w:szCs w:val="24"/>
        </w:rPr>
        <w:t>S.Giacomo</w:t>
      </w:r>
      <w:proofErr w:type="spellEnd"/>
      <w:proofErr w:type="gramEnd"/>
      <w:r w:rsidRPr="00D248CF">
        <w:rPr>
          <w:sz w:val="24"/>
          <w:szCs w:val="24"/>
        </w:rPr>
        <w:t xml:space="preserve"> nell’anno ‘98;</w:t>
      </w:r>
    </w:p>
    <w:p w14:paraId="71C20202" w14:textId="77777777" w:rsidR="00B3762E" w:rsidRDefault="00B3762E">
      <w:pPr>
        <w:spacing w:line="264" w:lineRule="exact"/>
        <w:jc w:val="both"/>
        <w:rPr>
          <w:sz w:val="24"/>
          <w:szCs w:val="24"/>
        </w:rPr>
      </w:pPr>
    </w:p>
    <w:p w14:paraId="3AD3FE50" w14:textId="77777777" w:rsidR="00D23FF8" w:rsidRDefault="00D23FF8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Incarico di “</w:t>
      </w:r>
      <w:proofErr w:type="gramStart"/>
      <w:r>
        <w:rPr>
          <w:sz w:val="24"/>
          <w:szCs w:val="24"/>
        </w:rPr>
        <w:t>tutoring”  in</w:t>
      </w:r>
      <w:proofErr w:type="gramEnd"/>
      <w:r>
        <w:rPr>
          <w:sz w:val="24"/>
          <w:szCs w:val="24"/>
        </w:rPr>
        <w:t xml:space="preserve"> merito all’applicazione dei nuovi CCNL </w:t>
      </w:r>
      <w:proofErr w:type="spellStart"/>
      <w:r>
        <w:rPr>
          <w:sz w:val="24"/>
          <w:szCs w:val="24"/>
        </w:rPr>
        <w:t>nonchè</w:t>
      </w:r>
      <w:proofErr w:type="spellEnd"/>
      <w:r>
        <w:rPr>
          <w:sz w:val="24"/>
          <w:szCs w:val="24"/>
        </w:rPr>
        <w:t xml:space="preserve"> per la predisposizione </w:t>
      </w:r>
      <w:r w:rsidR="000C2CFE">
        <w:rPr>
          <w:sz w:val="24"/>
          <w:szCs w:val="24"/>
        </w:rPr>
        <w:t>dei Contratti Collettivi Integrativi e quantificazione e ripartizione fondo incentivate dei dipendenti in vari Comuni, a livello esemplificativo ricordo:</w:t>
      </w:r>
    </w:p>
    <w:p w14:paraId="71D01901" w14:textId="77777777" w:rsidR="000C2CFE" w:rsidRDefault="000C2CFE">
      <w:pPr>
        <w:spacing w:line="264" w:lineRule="exact"/>
        <w:jc w:val="both"/>
        <w:rPr>
          <w:sz w:val="24"/>
          <w:szCs w:val="24"/>
        </w:rPr>
      </w:pPr>
      <w:r>
        <w:rPr>
          <w:sz w:val="24"/>
          <w:szCs w:val="24"/>
        </w:rPr>
        <w:t>Comune di: Colli Verdi, Marzano, Casatisma, Bosnasco, Torre D’Isola, Barbianello, Marudo.</w:t>
      </w:r>
    </w:p>
    <w:p w14:paraId="575C2250" w14:textId="77777777" w:rsidR="00D23FF8" w:rsidRPr="00D248CF" w:rsidRDefault="00D23FF8">
      <w:pPr>
        <w:spacing w:line="264" w:lineRule="exact"/>
        <w:jc w:val="both"/>
        <w:rPr>
          <w:sz w:val="24"/>
          <w:szCs w:val="24"/>
        </w:rPr>
      </w:pPr>
    </w:p>
    <w:p w14:paraId="049D4716" w14:textId="77777777" w:rsidR="00B3762E" w:rsidRPr="000E4CF7" w:rsidRDefault="00B3762E">
      <w:pPr>
        <w:spacing w:before="4" w:line="244" w:lineRule="exact"/>
        <w:jc w:val="both"/>
        <w:rPr>
          <w:sz w:val="24"/>
          <w:szCs w:val="24"/>
        </w:rPr>
      </w:pPr>
      <w:r w:rsidRPr="00D248CF">
        <w:rPr>
          <w:sz w:val="24"/>
          <w:szCs w:val="24"/>
        </w:rPr>
        <w:t>Componente commissioni giudicatrici in vari concorsi o selezioni pubbliche di diverse qualifiche funzionali, oltre che per l’amministrazione comunale di San Donato Milanese e di Casorate Primo, anche per le amministrazioni comunali di: Rozzano (MI), Seregno (MI), Vellezzo Bellini (PV), Landriano</w:t>
      </w:r>
      <w:r>
        <w:rPr>
          <w:sz w:val="24"/>
          <w:szCs w:val="24"/>
        </w:rPr>
        <w:t xml:space="preserve"> </w:t>
      </w:r>
      <w:r w:rsidRPr="00D248CF">
        <w:rPr>
          <w:sz w:val="24"/>
          <w:szCs w:val="24"/>
        </w:rPr>
        <w:t>(PV), Zavattarello</w:t>
      </w:r>
      <w:r>
        <w:rPr>
          <w:sz w:val="24"/>
          <w:szCs w:val="24"/>
        </w:rPr>
        <w:t xml:space="preserve"> </w:t>
      </w:r>
      <w:r w:rsidRPr="00D248CF">
        <w:rPr>
          <w:sz w:val="24"/>
          <w:szCs w:val="24"/>
        </w:rPr>
        <w:t xml:space="preserve">(PV), Battuda (PV), </w:t>
      </w:r>
      <w:proofErr w:type="spellStart"/>
      <w:r w:rsidRPr="00D248CF">
        <w:rPr>
          <w:sz w:val="24"/>
          <w:szCs w:val="24"/>
        </w:rPr>
        <w:t>Vallesalimbene</w:t>
      </w:r>
      <w:proofErr w:type="spellEnd"/>
      <w:r w:rsidRPr="00D248CF">
        <w:rPr>
          <w:sz w:val="24"/>
          <w:szCs w:val="24"/>
        </w:rPr>
        <w:t xml:space="preserve"> (PV), San Martino Siccomario (PV), Villanova D’Ardenghi (PV), Villa Biscossi (PV), Assago</w:t>
      </w:r>
      <w:r>
        <w:rPr>
          <w:sz w:val="24"/>
          <w:szCs w:val="24"/>
        </w:rPr>
        <w:t xml:space="preserve"> (MI)</w:t>
      </w:r>
      <w:r w:rsidRPr="00D248CF">
        <w:rPr>
          <w:sz w:val="24"/>
          <w:szCs w:val="24"/>
        </w:rPr>
        <w:t>, ACS Servizi di San Donato</w:t>
      </w:r>
      <w:r>
        <w:rPr>
          <w:sz w:val="24"/>
          <w:szCs w:val="24"/>
        </w:rPr>
        <w:t xml:space="preserve"> Milanese</w:t>
      </w:r>
      <w:r w:rsidRPr="00D248CF">
        <w:rPr>
          <w:sz w:val="24"/>
          <w:szCs w:val="24"/>
        </w:rPr>
        <w:t>, Valverde (PV), Rogna</w:t>
      </w:r>
      <w:r>
        <w:rPr>
          <w:sz w:val="24"/>
          <w:szCs w:val="24"/>
        </w:rPr>
        <w:t>n</w:t>
      </w:r>
      <w:r w:rsidRPr="00D248CF">
        <w:rPr>
          <w:sz w:val="24"/>
          <w:szCs w:val="24"/>
        </w:rPr>
        <w:t>o (PV), Marzano (PV)</w:t>
      </w:r>
      <w:r>
        <w:rPr>
          <w:sz w:val="24"/>
          <w:szCs w:val="24"/>
        </w:rPr>
        <w:t>,</w:t>
      </w:r>
      <w:r w:rsidRPr="00D248CF">
        <w:rPr>
          <w:sz w:val="24"/>
          <w:szCs w:val="24"/>
        </w:rPr>
        <w:t xml:space="preserve"> Bubbiano (MI)</w:t>
      </w:r>
      <w:r>
        <w:rPr>
          <w:sz w:val="24"/>
          <w:szCs w:val="24"/>
        </w:rPr>
        <w:t>,</w:t>
      </w:r>
      <w:r w:rsidRPr="00D248CF">
        <w:rPr>
          <w:sz w:val="24"/>
          <w:szCs w:val="24"/>
        </w:rPr>
        <w:t xml:space="preserve"> Barbianello (PV)</w:t>
      </w:r>
      <w:r>
        <w:rPr>
          <w:sz w:val="24"/>
          <w:szCs w:val="24"/>
        </w:rPr>
        <w:t>,</w:t>
      </w:r>
      <w:r w:rsidRPr="00D248CF">
        <w:rPr>
          <w:sz w:val="24"/>
          <w:szCs w:val="24"/>
        </w:rPr>
        <w:t xml:space="preserve"> Colturano (MI)</w:t>
      </w:r>
      <w:r>
        <w:rPr>
          <w:sz w:val="24"/>
          <w:szCs w:val="24"/>
        </w:rPr>
        <w:t xml:space="preserve">, </w:t>
      </w:r>
      <w:r w:rsidRPr="000E4CF7">
        <w:rPr>
          <w:sz w:val="24"/>
          <w:szCs w:val="24"/>
        </w:rPr>
        <w:t>Calvignasco (MI), Azienda Sociale Sud Est Milano</w:t>
      </w:r>
      <w:r>
        <w:rPr>
          <w:sz w:val="24"/>
          <w:szCs w:val="24"/>
        </w:rPr>
        <w:t>, Casarile (MI), Pizzale (PV), Zibido San Giacomo</w:t>
      </w:r>
      <w:r w:rsidR="005D4053">
        <w:rPr>
          <w:sz w:val="24"/>
          <w:szCs w:val="24"/>
        </w:rPr>
        <w:t xml:space="preserve"> (MI), Massalengo (LO), Carbonara al Ticino;</w:t>
      </w:r>
    </w:p>
    <w:p w14:paraId="20BCB950" w14:textId="77777777" w:rsidR="00B3762E" w:rsidRPr="00D248CF" w:rsidRDefault="00B3762E">
      <w:pPr>
        <w:spacing w:before="4" w:line="244" w:lineRule="exact"/>
        <w:jc w:val="both"/>
      </w:pPr>
    </w:p>
    <w:p w14:paraId="031DECE3" w14:textId="77777777" w:rsidR="00B3762E" w:rsidRPr="00D248CF" w:rsidRDefault="00B3762E">
      <w:pPr>
        <w:pStyle w:val="Titolo1"/>
        <w:spacing w:line="278" w:lineRule="exact"/>
        <w:jc w:val="both"/>
        <w:rPr>
          <w:rFonts w:ascii="Times New Roman" w:hAnsi="Times New Roman"/>
          <w:sz w:val="24"/>
        </w:rPr>
      </w:pPr>
      <w:r w:rsidRPr="00D248CF">
        <w:rPr>
          <w:rFonts w:ascii="Times New Roman" w:hAnsi="Times New Roman"/>
          <w:sz w:val="24"/>
        </w:rPr>
        <w:t xml:space="preserve">PRIMA DELL’ASSUNZIONE IN RUOLO </w:t>
      </w:r>
    </w:p>
    <w:p w14:paraId="2E156422" w14:textId="77777777" w:rsidR="00B3762E" w:rsidRPr="00D248CF" w:rsidRDefault="00B3762E">
      <w:pPr>
        <w:spacing w:line="254" w:lineRule="exact"/>
        <w:jc w:val="both"/>
        <w:rPr>
          <w:sz w:val="24"/>
        </w:rPr>
      </w:pPr>
      <w:r w:rsidRPr="00D248CF">
        <w:rPr>
          <w:sz w:val="24"/>
        </w:rPr>
        <w:t>Il sottoscritto ha prestato servizio presso le Amministrazioni comunali di:</w:t>
      </w:r>
    </w:p>
    <w:p w14:paraId="05AF3184" w14:textId="77777777" w:rsidR="00B3762E" w:rsidRPr="00D248CF" w:rsidRDefault="00B3762E">
      <w:pPr>
        <w:numPr>
          <w:ilvl w:val="0"/>
          <w:numId w:val="24"/>
        </w:numPr>
        <w:spacing w:line="254" w:lineRule="exact"/>
        <w:jc w:val="both"/>
        <w:rPr>
          <w:sz w:val="24"/>
        </w:rPr>
      </w:pPr>
      <w:r w:rsidRPr="00D248CF">
        <w:rPr>
          <w:sz w:val="24"/>
        </w:rPr>
        <w:t xml:space="preserve">NOVIGLIO (MI) in qualità di Insegnante comunale nell'anno scolastico 1981/82 e come Animatore presso il Centro estivo Comunale nell'anno 1991 </w:t>
      </w:r>
    </w:p>
    <w:p w14:paraId="2D0B522C" w14:textId="77777777" w:rsidR="00B3762E" w:rsidRPr="00D248CF" w:rsidRDefault="00B3762E">
      <w:pPr>
        <w:numPr>
          <w:ilvl w:val="0"/>
          <w:numId w:val="25"/>
        </w:numPr>
        <w:spacing w:before="14" w:line="240" w:lineRule="exact"/>
        <w:jc w:val="both"/>
        <w:rPr>
          <w:sz w:val="24"/>
        </w:rPr>
      </w:pPr>
      <w:r w:rsidRPr="00D248CF">
        <w:rPr>
          <w:sz w:val="24"/>
        </w:rPr>
        <w:t xml:space="preserve">LACCHIARELLA {MI) in qualità di Coordinatore del Centro Estivo Comunale anno ‘90; </w:t>
      </w:r>
    </w:p>
    <w:p w14:paraId="265C24D3" w14:textId="77777777" w:rsidR="00B3762E" w:rsidRPr="00D248CF" w:rsidRDefault="00B3762E">
      <w:pPr>
        <w:numPr>
          <w:ilvl w:val="0"/>
          <w:numId w:val="26"/>
        </w:numPr>
        <w:spacing w:line="240" w:lineRule="exact"/>
        <w:jc w:val="both"/>
        <w:rPr>
          <w:sz w:val="24"/>
        </w:rPr>
      </w:pPr>
      <w:r w:rsidRPr="00D248CF">
        <w:rPr>
          <w:sz w:val="24"/>
        </w:rPr>
        <w:t xml:space="preserve">CASORATE PRIMO {PV) in qualità di educatore di sostegno a diversamente abili dal ‘82 al ’85, Animatore del Centro Estivo comunale negli anni 1982 e 1983, Educatore del Centro di Aggregazione Giovanile dal 1986 al 1993; </w:t>
      </w:r>
    </w:p>
    <w:p w14:paraId="37FD6707" w14:textId="77777777" w:rsidR="00B3762E" w:rsidRPr="00D248CF" w:rsidRDefault="00B3762E">
      <w:pPr>
        <w:spacing w:line="249" w:lineRule="exact"/>
        <w:jc w:val="both"/>
        <w:rPr>
          <w:sz w:val="24"/>
        </w:rPr>
      </w:pPr>
    </w:p>
    <w:p w14:paraId="0F66501D" w14:textId="77777777" w:rsidR="00B3762E" w:rsidRPr="00D248CF" w:rsidRDefault="00B3762E">
      <w:pPr>
        <w:spacing w:line="249" w:lineRule="exact"/>
        <w:jc w:val="both"/>
        <w:rPr>
          <w:sz w:val="24"/>
        </w:rPr>
      </w:pPr>
      <w:r w:rsidRPr="00D248CF">
        <w:rPr>
          <w:sz w:val="24"/>
        </w:rPr>
        <w:t xml:space="preserve">Ha prestato servizio in qualità di animatore nei mesi estivi di luglio e settembre 1989 presso </w:t>
      </w:r>
      <w:smartTag w:uri="urn:schemas-microsoft-com:office:smarttags" w:element="PersonName">
        <w:smartTagPr>
          <w:attr w:name="ProductID" w:val="la Cooperativa Centri"/>
        </w:smartTagPr>
        <w:r w:rsidRPr="00D248CF">
          <w:rPr>
            <w:sz w:val="24"/>
          </w:rPr>
          <w:t>la Cooperativa Centri</w:t>
        </w:r>
      </w:smartTag>
      <w:r w:rsidRPr="00D248CF">
        <w:rPr>
          <w:sz w:val="24"/>
        </w:rPr>
        <w:t xml:space="preserve"> Rousseau; </w:t>
      </w:r>
    </w:p>
    <w:p w14:paraId="631C1078" w14:textId="77777777" w:rsidR="00B3762E" w:rsidRPr="00D248CF" w:rsidRDefault="00B3762E">
      <w:pPr>
        <w:spacing w:line="249" w:lineRule="exact"/>
        <w:jc w:val="both"/>
        <w:rPr>
          <w:sz w:val="24"/>
        </w:rPr>
      </w:pPr>
    </w:p>
    <w:p w14:paraId="46B0C4AE" w14:textId="77777777" w:rsidR="00B3762E" w:rsidRPr="00D248CF" w:rsidRDefault="00B3762E">
      <w:pPr>
        <w:spacing w:line="264" w:lineRule="exact"/>
        <w:jc w:val="both"/>
        <w:rPr>
          <w:sz w:val="24"/>
        </w:rPr>
      </w:pPr>
      <w:r w:rsidRPr="00D248CF">
        <w:rPr>
          <w:sz w:val="24"/>
        </w:rPr>
        <w:lastRenderedPageBreak/>
        <w:t>Ha prestato servizio in qualità di animatore nel mese di luglio 1993 presso il Centro Sociale di Voghera (PV) – IPAB.</w:t>
      </w:r>
    </w:p>
    <w:p w14:paraId="06760F12" w14:textId="77777777" w:rsidR="00B3762E" w:rsidRPr="00D248CF" w:rsidRDefault="00B3762E">
      <w:pPr>
        <w:spacing w:line="264" w:lineRule="exact"/>
        <w:jc w:val="both"/>
        <w:rPr>
          <w:sz w:val="24"/>
        </w:rPr>
      </w:pPr>
    </w:p>
    <w:p w14:paraId="7A2CE06E" w14:textId="77777777" w:rsidR="00B3762E" w:rsidRPr="00D248CF" w:rsidRDefault="00B3762E">
      <w:pPr>
        <w:spacing w:line="249" w:lineRule="exact"/>
        <w:jc w:val="both"/>
        <w:rPr>
          <w:sz w:val="24"/>
        </w:rPr>
      </w:pPr>
      <w:r w:rsidRPr="00D248CF">
        <w:rPr>
          <w:sz w:val="24"/>
        </w:rPr>
        <w:t xml:space="preserve">Ha prestato servizio in qualità di supplente presso varie scuole medie dal 1984 al 1988. </w:t>
      </w:r>
    </w:p>
    <w:p w14:paraId="26AAD353" w14:textId="77777777" w:rsidR="00B3762E" w:rsidRDefault="00B3762E">
      <w:pPr>
        <w:pStyle w:val="Titolo4"/>
        <w:spacing w:line="278" w:lineRule="exact"/>
        <w:jc w:val="both"/>
        <w:rPr>
          <w:rFonts w:ascii="Times New Roman" w:hAnsi="Times New Roman"/>
          <w:b w:val="0"/>
        </w:rPr>
      </w:pPr>
    </w:p>
    <w:p w14:paraId="0279D845" w14:textId="77777777" w:rsidR="00B3762E" w:rsidRPr="00BC2EC8" w:rsidRDefault="00B3762E" w:rsidP="00BC2EC8">
      <w:pPr>
        <w:rPr>
          <w:b/>
          <w:sz w:val="24"/>
          <w:szCs w:val="24"/>
        </w:rPr>
      </w:pPr>
      <w:r w:rsidRPr="00BC2EC8">
        <w:rPr>
          <w:b/>
          <w:sz w:val="24"/>
          <w:szCs w:val="24"/>
        </w:rPr>
        <w:t xml:space="preserve">FORMAZIONE </w:t>
      </w:r>
    </w:p>
    <w:p w14:paraId="176A7CA0" w14:textId="77777777" w:rsidR="00B3762E" w:rsidRDefault="00B3762E" w:rsidP="00BC2EC8">
      <w:pPr>
        <w:rPr>
          <w:sz w:val="24"/>
          <w:szCs w:val="24"/>
        </w:rPr>
      </w:pPr>
      <w:r>
        <w:rPr>
          <w:sz w:val="24"/>
          <w:szCs w:val="24"/>
        </w:rPr>
        <w:t>Il sottoscritto ha frequentato numerosi corsi, convegni e seminari in materia di:</w:t>
      </w:r>
    </w:p>
    <w:p w14:paraId="6B3BCA62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gestione giuridica ed economica del personale;</w:t>
      </w:r>
    </w:p>
    <w:p w14:paraId="6FD014A6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applicazione dei CCNL dei dipendenti e dei Dirigenti EE.LL.;</w:t>
      </w:r>
    </w:p>
    <w:p w14:paraId="1CB518AC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sistemi di valutazione;</w:t>
      </w:r>
    </w:p>
    <w:p w14:paraId="6A803568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contrattazione decentrata integrativa;</w:t>
      </w:r>
    </w:p>
    <w:p w14:paraId="538DB617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procedure disciplinari;</w:t>
      </w:r>
    </w:p>
    <w:p w14:paraId="7E8F6BFD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Regolamento degli uffici e dei servizi;</w:t>
      </w:r>
    </w:p>
    <w:p w14:paraId="5F2ECEBB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accesso agli impegni nella P.A.;</w:t>
      </w:r>
    </w:p>
    <w:p w14:paraId="21BDC5A9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profili professionali;</w:t>
      </w:r>
    </w:p>
    <w:p w14:paraId="0854A330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bilancio di competenze;</w:t>
      </w:r>
    </w:p>
    <w:p w14:paraId="32052428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riforma “Brunetta”</w:t>
      </w:r>
    </w:p>
    <w:p w14:paraId="0A48E375" w14:textId="77777777" w:rsidR="00B3762E" w:rsidRDefault="00B3762E" w:rsidP="00A8089A">
      <w:pPr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nuovo sistema di valutazione delle “performance”</w:t>
      </w:r>
    </w:p>
    <w:p w14:paraId="294AB993" w14:textId="77777777" w:rsidR="00B3762E" w:rsidRDefault="00B3762E" w:rsidP="00A8089A">
      <w:pPr>
        <w:rPr>
          <w:sz w:val="24"/>
          <w:szCs w:val="24"/>
        </w:rPr>
      </w:pPr>
      <w:r>
        <w:rPr>
          <w:sz w:val="24"/>
          <w:szCs w:val="24"/>
        </w:rPr>
        <w:t xml:space="preserve">organizzati da: Università Cattolica di Milano, ANCITEL, ANCI, Lega delle autonomie, UPEL, UPAL, Maggioli, Formez, </w:t>
      </w:r>
      <w:proofErr w:type="spellStart"/>
      <w:r>
        <w:rPr>
          <w:sz w:val="24"/>
          <w:szCs w:val="24"/>
        </w:rPr>
        <w:t>Formel</w:t>
      </w:r>
      <w:proofErr w:type="spellEnd"/>
      <w:r>
        <w:rPr>
          <w:sz w:val="24"/>
          <w:szCs w:val="24"/>
        </w:rPr>
        <w:t>, SSPAL, IREF, AFOL, PAIDEIA, EBIT,OPERA, Provincia di Milano, Fondazione Romagnosi, IGS Formazione, Scuola Autonomie Locali, Regione Lombardia, DASEIN.</w:t>
      </w:r>
    </w:p>
    <w:p w14:paraId="32BE0D7A" w14:textId="77777777" w:rsidR="00B3762E" w:rsidRDefault="00B3762E">
      <w:pPr>
        <w:pStyle w:val="Titolo5"/>
        <w:rPr>
          <w:rFonts w:ascii="Times New Roman" w:hAnsi="Times New Roman"/>
        </w:rPr>
      </w:pPr>
    </w:p>
    <w:p w14:paraId="4017C954" w14:textId="3BDE4C42" w:rsidR="00B3762E" w:rsidRPr="00D248CF" w:rsidRDefault="00B3762E" w:rsidP="008820C3">
      <w:pPr>
        <w:pStyle w:val="Titolo5"/>
        <w:rPr>
          <w:rFonts w:ascii="Times New Roman" w:hAnsi="Times New Roman"/>
        </w:rPr>
      </w:pPr>
      <w:r>
        <w:rPr>
          <w:rFonts w:ascii="Times New Roman" w:hAnsi="Times New Roman"/>
        </w:rPr>
        <w:t>Noviglio</w:t>
      </w:r>
      <w:r w:rsidRPr="00D248CF">
        <w:rPr>
          <w:rFonts w:ascii="Times New Roman" w:hAnsi="Times New Roman"/>
        </w:rPr>
        <w:t xml:space="preserve">, </w:t>
      </w:r>
      <w:r w:rsidR="002D4B72">
        <w:rPr>
          <w:rFonts w:ascii="Times New Roman" w:hAnsi="Times New Roman"/>
        </w:rPr>
        <w:t>01</w:t>
      </w:r>
      <w:r w:rsidR="00335BFB">
        <w:rPr>
          <w:rFonts w:ascii="Times New Roman" w:hAnsi="Times New Roman"/>
        </w:rPr>
        <w:t>.</w:t>
      </w:r>
      <w:r w:rsidR="002E7FCA">
        <w:rPr>
          <w:rFonts w:ascii="Times New Roman" w:hAnsi="Times New Roman"/>
        </w:rPr>
        <w:t>0</w:t>
      </w:r>
      <w:r w:rsidR="002D4B72">
        <w:rPr>
          <w:rFonts w:ascii="Times New Roman" w:hAnsi="Times New Roman"/>
        </w:rPr>
        <w:t>1</w:t>
      </w:r>
      <w:r w:rsidR="00335BFB">
        <w:rPr>
          <w:rFonts w:ascii="Times New Roman" w:hAnsi="Times New Roman"/>
        </w:rPr>
        <w:t>.202</w:t>
      </w:r>
      <w:r w:rsidR="002D4B72">
        <w:rPr>
          <w:rFonts w:ascii="Times New Roman" w:hAnsi="Times New Roman"/>
        </w:rPr>
        <w:t>5</w:t>
      </w:r>
    </w:p>
    <w:p w14:paraId="6B936458" w14:textId="77777777" w:rsidR="00B3762E" w:rsidRPr="00D248CF" w:rsidRDefault="00B3762E">
      <w:r w:rsidRPr="00D248CF">
        <w:rPr>
          <w:sz w:val="24"/>
        </w:rPr>
        <w:tab/>
      </w:r>
      <w:r w:rsidRPr="00D248CF">
        <w:rPr>
          <w:sz w:val="24"/>
        </w:rPr>
        <w:tab/>
      </w:r>
      <w:r w:rsidRPr="00D248CF">
        <w:rPr>
          <w:sz w:val="24"/>
        </w:rPr>
        <w:tab/>
      </w:r>
      <w:r w:rsidRPr="00D248CF">
        <w:rPr>
          <w:sz w:val="24"/>
        </w:rPr>
        <w:tab/>
      </w:r>
      <w:r w:rsidRPr="00D248CF">
        <w:rPr>
          <w:sz w:val="24"/>
        </w:rPr>
        <w:tab/>
      </w:r>
      <w:r w:rsidRPr="00D248CF">
        <w:rPr>
          <w:sz w:val="24"/>
        </w:rPr>
        <w:tab/>
      </w:r>
      <w:r w:rsidRPr="00D248CF">
        <w:rPr>
          <w:sz w:val="24"/>
        </w:rPr>
        <w:tab/>
        <w:t xml:space="preserve">  Dott. Daniele Torti</w:t>
      </w:r>
    </w:p>
    <w:sectPr w:rsidR="00B3762E" w:rsidRPr="00D248CF" w:rsidSect="005F0A31">
      <w:pgSz w:w="11906" w:h="16838"/>
      <w:pgMar w:top="1135" w:right="1134" w:bottom="851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C0B96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00BD107A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10DA1F68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127D6BD7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1D946585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 w15:restartNumberingAfterBreak="0">
    <w:nsid w:val="1D9B08C8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1DF730FC"/>
    <w:multiLevelType w:val="singleLevel"/>
    <w:tmpl w:val="ABBCE5A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26720C4E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FD40599"/>
    <w:multiLevelType w:val="singleLevel"/>
    <w:tmpl w:val="D074AA8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347519A0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39221F21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39413E03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A2C7380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B932C19"/>
    <w:multiLevelType w:val="singleLevel"/>
    <w:tmpl w:val="967EDB46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3C7D475C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3FB11D62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3CA518F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7" w15:restartNumberingAfterBreak="0">
    <w:nsid w:val="4F971E46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4C71C2E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55AF69E8"/>
    <w:multiLevelType w:val="singleLevel"/>
    <w:tmpl w:val="967EDB46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55BB2DA2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5F754B14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2" w15:restartNumberingAfterBreak="0">
    <w:nsid w:val="63C0787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64196BF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77A132F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5" w15:restartNumberingAfterBreak="0">
    <w:nsid w:val="68F672AA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6" w15:restartNumberingAfterBreak="0">
    <w:nsid w:val="6B795C9B"/>
    <w:multiLevelType w:val="singleLevel"/>
    <w:tmpl w:val="ABBCE5A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6DC57E18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8" w15:restartNumberingAfterBreak="0">
    <w:nsid w:val="72515B89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74135AB4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74DC6981"/>
    <w:multiLevelType w:val="singleLevel"/>
    <w:tmpl w:val="ABBCE5A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1" w15:restartNumberingAfterBreak="0">
    <w:nsid w:val="7F7C082C"/>
    <w:multiLevelType w:val="singleLevel"/>
    <w:tmpl w:val="0410000D"/>
    <w:lvl w:ilvl="0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6"/>
  </w:num>
  <w:num w:numId="4">
    <w:abstractNumId w:val="6"/>
  </w:num>
  <w:num w:numId="5">
    <w:abstractNumId w:val="0"/>
  </w:num>
  <w:num w:numId="6">
    <w:abstractNumId w:val="4"/>
  </w:num>
  <w:num w:numId="7">
    <w:abstractNumId w:val="2"/>
  </w:num>
  <w:num w:numId="8">
    <w:abstractNumId w:val="24"/>
  </w:num>
  <w:num w:numId="9">
    <w:abstractNumId w:val="25"/>
  </w:num>
  <w:num w:numId="10">
    <w:abstractNumId w:val="22"/>
  </w:num>
  <w:num w:numId="11">
    <w:abstractNumId w:val="29"/>
  </w:num>
  <w:num w:numId="12">
    <w:abstractNumId w:val="28"/>
  </w:num>
  <w:num w:numId="13">
    <w:abstractNumId w:val="20"/>
  </w:num>
  <w:num w:numId="14">
    <w:abstractNumId w:val="23"/>
  </w:num>
  <w:num w:numId="15">
    <w:abstractNumId w:val="7"/>
  </w:num>
  <w:num w:numId="16">
    <w:abstractNumId w:val="14"/>
  </w:num>
  <w:num w:numId="17">
    <w:abstractNumId w:val="21"/>
  </w:num>
  <w:num w:numId="18">
    <w:abstractNumId w:val="30"/>
  </w:num>
  <w:num w:numId="19">
    <w:abstractNumId w:val="12"/>
  </w:num>
  <w:num w:numId="20">
    <w:abstractNumId w:val="15"/>
  </w:num>
  <w:num w:numId="21">
    <w:abstractNumId w:val="1"/>
  </w:num>
  <w:num w:numId="22">
    <w:abstractNumId w:val="17"/>
  </w:num>
  <w:num w:numId="23">
    <w:abstractNumId w:val="5"/>
  </w:num>
  <w:num w:numId="24">
    <w:abstractNumId w:val="31"/>
  </w:num>
  <w:num w:numId="25">
    <w:abstractNumId w:val="16"/>
  </w:num>
  <w:num w:numId="26">
    <w:abstractNumId w:val="9"/>
  </w:num>
  <w:num w:numId="27">
    <w:abstractNumId w:val="18"/>
  </w:num>
  <w:num w:numId="28">
    <w:abstractNumId w:val="19"/>
  </w:num>
  <w:num w:numId="29">
    <w:abstractNumId w:val="11"/>
  </w:num>
  <w:num w:numId="30">
    <w:abstractNumId w:val="13"/>
  </w:num>
  <w:num w:numId="31">
    <w:abstractNumId w:val="27"/>
  </w:num>
  <w:num w:numId="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A3B"/>
    <w:rsid w:val="00043770"/>
    <w:rsid w:val="00051DAC"/>
    <w:rsid w:val="00054937"/>
    <w:rsid w:val="000677F4"/>
    <w:rsid w:val="000C2CFE"/>
    <w:rsid w:val="000E1D0B"/>
    <w:rsid w:val="000E4CF7"/>
    <w:rsid w:val="00167AF4"/>
    <w:rsid w:val="001D632E"/>
    <w:rsid w:val="001E423F"/>
    <w:rsid w:val="00236454"/>
    <w:rsid w:val="00287305"/>
    <w:rsid w:val="002874AC"/>
    <w:rsid w:val="002D4B72"/>
    <w:rsid w:val="002E384A"/>
    <w:rsid w:val="002E797C"/>
    <w:rsid w:val="002E7FCA"/>
    <w:rsid w:val="00335BFB"/>
    <w:rsid w:val="00397898"/>
    <w:rsid w:val="0047536D"/>
    <w:rsid w:val="00495DDB"/>
    <w:rsid w:val="004F6FBE"/>
    <w:rsid w:val="00514D1A"/>
    <w:rsid w:val="00527A59"/>
    <w:rsid w:val="00563BBF"/>
    <w:rsid w:val="005A265B"/>
    <w:rsid w:val="005D4053"/>
    <w:rsid w:val="005F0A31"/>
    <w:rsid w:val="006141ED"/>
    <w:rsid w:val="00637737"/>
    <w:rsid w:val="006C0040"/>
    <w:rsid w:val="00724605"/>
    <w:rsid w:val="0076113A"/>
    <w:rsid w:val="00793C05"/>
    <w:rsid w:val="007A35F8"/>
    <w:rsid w:val="007D6763"/>
    <w:rsid w:val="00825E6A"/>
    <w:rsid w:val="00864819"/>
    <w:rsid w:val="00876791"/>
    <w:rsid w:val="008820C3"/>
    <w:rsid w:val="008C05CF"/>
    <w:rsid w:val="008F3CC4"/>
    <w:rsid w:val="00904878"/>
    <w:rsid w:val="00917A49"/>
    <w:rsid w:val="00954146"/>
    <w:rsid w:val="0098605E"/>
    <w:rsid w:val="009B486C"/>
    <w:rsid w:val="009C0B79"/>
    <w:rsid w:val="009E427E"/>
    <w:rsid w:val="00A26BCC"/>
    <w:rsid w:val="00A465A3"/>
    <w:rsid w:val="00A65A83"/>
    <w:rsid w:val="00A8089A"/>
    <w:rsid w:val="00AB1592"/>
    <w:rsid w:val="00AE0731"/>
    <w:rsid w:val="00B05D71"/>
    <w:rsid w:val="00B25900"/>
    <w:rsid w:val="00B3144C"/>
    <w:rsid w:val="00B3762E"/>
    <w:rsid w:val="00BC2EC8"/>
    <w:rsid w:val="00C2333C"/>
    <w:rsid w:val="00C47DCF"/>
    <w:rsid w:val="00C77D55"/>
    <w:rsid w:val="00D224C9"/>
    <w:rsid w:val="00D22519"/>
    <w:rsid w:val="00D23FF8"/>
    <w:rsid w:val="00D248CF"/>
    <w:rsid w:val="00D6118B"/>
    <w:rsid w:val="00D76E32"/>
    <w:rsid w:val="00D8703B"/>
    <w:rsid w:val="00DF412F"/>
    <w:rsid w:val="00E60914"/>
    <w:rsid w:val="00E91944"/>
    <w:rsid w:val="00F65A3B"/>
    <w:rsid w:val="00F66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B4FB38"/>
  <w15:docId w15:val="{D5563C08-6F60-4935-AC42-8A2533BB2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B486C"/>
    <w:rPr>
      <w:sz w:val="20"/>
      <w:szCs w:val="20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9B486C"/>
    <w:pPr>
      <w:keepNext/>
      <w:widowControl w:val="0"/>
      <w:jc w:val="center"/>
      <w:outlineLvl w:val="0"/>
    </w:pPr>
    <w:rPr>
      <w:rFonts w:ascii="Arial" w:hAnsi="Arial"/>
      <w:b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9B486C"/>
    <w:pPr>
      <w:keepNext/>
      <w:spacing w:line="302" w:lineRule="exact"/>
      <w:jc w:val="center"/>
      <w:outlineLvl w:val="1"/>
    </w:pPr>
    <w:rPr>
      <w:sz w:val="26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9B486C"/>
    <w:pPr>
      <w:keepNext/>
      <w:widowControl w:val="0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9B486C"/>
    <w:pPr>
      <w:keepNext/>
      <w:spacing w:line="259" w:lineRule="exact"/>
      <w:outlineLvl w:val="3"/>
    </w:pPr>
    <w:rPr>
      <w:rFonts w:ascii="Arial" w:hAnsi="Arial"/>
      <w:b/>
      <w:sz w:val="24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9B486C"/>
    <w:pPr>
      <w:keepNext/>
      <w:jc w:val="both"/>
      <w:outlineLvl w:val="4"/>
    </w:pPr>
    <w:rPr>
      <w:rFonts w:ascii="Arial" w:hAnsi="Arial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DF412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DF412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DF412F"/>
    <w:rPr>
      <w:rFonts w:ascii="Cambria" w:hAnsi="Cambria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DF412F"/>
    <w:rPr>
      <w:rFonts w:ascii="Calibri" w:hAnsi="Calibr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DF412F"/>
    <w:rPr>
      <w:rFonts w:ascii="Calibri" w:hAnsi="Calibri" w:cs="Times New Roman"/>
      <w:b/>
      <w:bCs/>
      <w:i/>
      <w:iCs/>
      <w:sz w:val="26"/>
      <w:szCs w:val="26"/>
    </w:rPr>
  </w:style>
  <w:style w:type="paragraph" w:styleId="Corpotesto">
    <w:name w:val="Body Text"/>
    <w:basedOn w:val="Normale"/>
    <w:link w:val="CorpotestoCarattere"/>
    <w:uiPriority w:val="99"/>
    <w:rsid w:val="009B486C"/>
    <w:pPr>
      <w:spacing w:line="268" w:lineRule="exact"/>
    </w:pPr>
    <w:rPr>
      <w:rFonts w:ascii="Arial" w:hAnsi="Arial"/>
      <w:sz w:val="24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DF412F"/>
    <w:rPr>
      <w:rFonts w:cs="Times New Roman"/>
      <w:sz w:val="20"/>
      <w:szCs w:val="20"/>
    </w:rPr>
  </w:style>
  <w:style w:type="paragraph" w:styleId="Corpodeltesto2">
    <w:name w:val="Body Text 2"/>
    <w:basedOn w:val="Normale"/>
    <w:link w:val="Corpodeltesto2Carattere"/>
    <w:uiPriority w:val="99"/>
    <w:rsid w:val="009B486C"/>
    <w:pPr>
      <w:spacing w:line="259" w:lineRule="exact"/>
    </w:pPr>
    <w:rPr>
      <w:rFonts w:ascii="Arial" w:hAnsi="Arial"/>
      <w:b/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DF412F"/>
    <w:rPr>
      <w:rFonts w:cs="Times New Roman"/>
      <w:sz w:val="20"/>
      <w:szCs w:val="20"/>
    </w:rPr>
  </w:style>
  <w:style w:type="paragraph" w:styleId="Corpodeltesto3">
    <w:name w:val="Body Text 3"/>
    <w:basedOn w:val="Normale"/>
    <w:link w:val="Corpodeltesto3Carattere"/>
    <w:uiPriority w:val="99"/>
    <w:rsid w:val="009B486C"/>
    <w:pPr>
      <w:spacing w:line="254" w:lineRule="exact"/>
      <w:jc w:val="both"/>
    </w:pPr>
    <w:rPr>
      <w:rFonts w:ascii="Arial" w:hAnsi="Arial"/>
      <w:i/>
      <w:sz w:val="24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DF412F"/>
    <w:rPr>
      <w:rFonts w:cs="Times New Roman"/>
      <w:sz w:val="16"/>
      <w:szCs w:val="16"/>
    </w:rPr>
  </w:style>
  <w:style w:type="character" w:styleId="Collegamentoipertestuale">
    <w:name w:val="Hyperlink"/>
    <w:basedOn w:val="Carpredefinitoparagrafo"/>
    <w:uiPriority w:val="99"/>
    <w:rsid w:val="009B486C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47536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F412F"/>
    <w:rPr>
      <w:rFonts w:cs="Times New Roman"/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990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CURRICULUM PROFESSIONALE DI DANIELE TORTI</vt:lpstr>
    </vt:vector>
  </TitlesOfParts>
  <Company>COMUNE DI SAN DONATO MILANESE</Company>
  <LinksUpToDate>false</LinksUpToDate>
  <CharactersWithSpaces>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PROFESSIONALE DI DANIELE TORTI</dc:title>
  <dc:subject/>
  <dc:creator>TORDA01</dc:creator>
  <cp:keywords/>
  <dc:description/>
  <cp:lastModifiedBy>HP</cp:lastModifiedBy>
  <cp:revision>3</cp:revision>
  <cp:lastPrinted>2023-05-02T10:42:00Z</cp:lastPrinted>
  <dcterms:created xsi:type="dcterms:W3CDTF">2025-03-20T11:11:00Z</dcterms:created>
  <dcterms:modified xsi:type="dcterms:W3CDTF">2025-03-20T11:12:00Z</dcterms:modified>
</cp:coreProperties>
</file>